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06B" w:rsidRDefault="00465B77" w:rsidP="005D506B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04825" cy="781050"/>
            <wp:effectExtent l="19050" t="0" r="9525" b="0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7615" r="43703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506B" w:rsidRPr="005D506B" w:rsidRDefault="005D506B" w:rsidP="005D506B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noProof/>
          <w:color w:val="000000"/>
          <w:sz w:val="28"/>
          <w:szCs w:val="28"/>
        </w:rPr>
      </w:pPr>
      <w:r w:rsidRPr="005D506B">
        <w:rPr>
          <w:rFonts w:ascii="Times New Roman" w:hAnsi="Times New Roman"/>
          <w:b/>
          <w:noProof/>
          <w:color w:val="000000"/>
          <w:sz w:val="28"/>
          <w:szCs w:val="28"/>
        </w:rPr>
        <w:t>Администрация Тугулымского городского округа</w:t>
      </w:r>
    </w:p>
    <w:p w:rsidR="005D506B" w:rsidRPr="005D506B" w:rsidRDefault="00F0452B" w:rsidP="005D506B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  <w:r w:rsidR="005D506B" w:rsidRPr="005D506B">
        <w:rPr>
          <w:rFonts w:ascii="Times New Roman" w:hAnsi="Times New Roman"/>
          <w:b/>
          <w:color w:val="000000"/>
          <w:sz w:val="28"/>
          <w:szCs w:val="28"/>
        </w:rPr>
        <w:t xml:space="preserve">П О С Т А Н О В Л Е Н И </w:t>
      </w:r>
      <w:r w:rsidR="006D6A09">
        <w:rPr>
          <w:rFonts w:ascii="Times New Roman" w:hAnsi="Times New Roman"/>
          <w:b/>
          <w:color w:val="000000"/>
          <w:sz w:val="28"/>
          <w:szCs w:val="28"/>
        </w:rPr>
        <w:t>Е</w:t>
      </w:r>
    </w:p>
    <w:p w:rsidR="005D506B" w:rsidRDefault="005D506B" w:rsidP="005D506B">
      <w:pPr>
        <w:pStyle w:val="aa"/>
        <w:tabs>
          <w:tab w:val="left" w:pos="6510"/>
        </w:tabs>
        <w:jc w:val="left"/>
        <w:rPr>
          <w:sz w:val="20"/>
        </w:rPr>
      </w:pPr>
      <w:r>
        <w:rPr>
          <w:sz w:val="20"/>
        </w:rPr>
        <w:tab/>
      </w:r>
    </w:p>
    <w:tbl>
      <w:tblPr>
        <w:tblW w:w="0" w:type="auto"/>
        <w:tblInd w:w="-34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389"/>
      </w:tblGrid>
      <w:tr w:rsidR="005D506B" w:rsidTr="0059498B">
        <w:trPr>
          <w:trHeight w:val="565"/>
        </w:trPr>
        <w:tc>
          <w:tcPr>
            <w:tcW w:w="960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D506B" w:rsidRDefault="005D506B">
            <w:pPr>
              <w:pStyle w:val="aa"/>
              <w:jc w:val="left"/>
              <w:rPr>
                <w:b/>
              </w:rPr>
            </w:pPr>
          </w:p>
          <w:p w:rsidR="005D506B" w:rsidRPr="0059498B" w:rsidRDefault="006D6A09" w:rsidP="006125E2">
            <w:pPr>
              <w:pStyle w:val="aa"/>
              <w:ind w:left="-69"/>
              <w:jc w:val="left"/>
              <w:rPr>
                <w:bCs/>
                <w:sz w:val="24"/>
              </w:rPr>
            </w:pPr>
            <w:r>
              <w:rPr>
                <w:sz w:val="24"/>
              </w:rPr>
              <w:t>от 0</w:t>
            </w:r>
            <w:r w:rsidR="006125E2">
              <w:rPr>
                <w:sz w:val="24"/>
              </w:rPr>
              <w:t>3</w:t>
            </w:r>
            <w:r w:rsidR="005D506B" w:rsidRPr="0059498B">
              <w:rPr>
                <w:sz w:val="24"/>
              </w:rPr>
              <w:t>.</w:t>
            </w:r>
            <w:r>
              <w:rPr>
                <w:sz w:val="24"/>
              </w:rPr>
              <w:t>12</w:t>
            </w:r>
            <w:r w:rsidR="005D506B" w:rsidRPr="0059498B">
              <w:rPr>
                <w:sz w:val="24"/>
              </w:rPr>
              <w:t>.202</w:t>
            </w:r>
            <w:r w:rsidR="0003620C">
              <w:rPr>
                <w:sz w:val="24"/>
              </w:rPr>
              <w:t>4</w:t>
            </w:r>
            <w:r w:rsidR="005D506B" w:rsidRPr="0059498B">
              <w:rPr>
                <w:sz w:val="24"/>
              </w:rPr>
              <w:t xml:space="preserve">                              </w:t>
            </w:r>
            <w:r w:rsidR="00CC6F04" w:rsidRPr="0059498B">
              <w:rPr>
                <w:sz w:val="24"/>
              </w:rPr>
              <w:t>п.г</w:t>
            </w:r>
            <w:r w:rsidR="005D506B" w:rsidRPr="0059498B">
              <w:rPr>
                <w:sz w:val="24"/>
              </w:rPr>
              <w:t xml:space="preserve">.т. Тугулым                                       </w:t>
            </w:r>
            <w:r w:rsidR="0059498B">
              <w:rPr>
                <w:sz w:val="24"/>
              </w:rPr>
              <w:t xml:space="preserve">                       </w:t>
            </w:r>
            <w:r w:rsidR="005D506B" w:rsidRPr="0059498B">
              <w:rPr>
                <w:sz w:val="24"/>
              </w:rPr>
              <w:t xml:space="preserve"> № </w:t>
            </w:r>
            <w:r>
              <w:rPr>
                <w:sz w:val="24"/>
              </w:rPr>
              <w:t>56</w:t>
            </w:r>
            <w:r w:rsidR="006125E2">
              <w:rPr>
                <w:sz w:val="24"/>
              </w:rPr>
              <w:t>7</w:t>
            </w:r>
          </w:p>
        </w:tc>
      </w:tr>
    </w:tbl>
    <w:p w:rsidR="00162D16" w:rsidRDefault="00162D16" w:rsidP="002C63FB">
      <w:pPr>
        <w:widowControl w:val="0"/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6125E2" w:rsidRPr="006125E2" w:rsidRDefault="00DA16C2" w:rsidP="006125E2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125E2">
        <w:rPr>
          <w:rFonts w:ascii="Times New Roman" w:hAnsi="Times New Roman"/>
          <w:b/>
          <w:sz w:val="24"/>
          <w:szCs w:val="24"/>
        </w:rPr>
        <w:t>Об отказе</w:t>
      </w:r>
      <w:r w:rsidR="006125E2" w:rsidRPr="006125E2">
        <w:rPr>
          <w:rFonts w:ascii="Times New Roman" w:hAnsi="Times New Roman"/>
          <w:b/>
          <w:sz w:val="24"/>
          <w:szCs w:val="24"/>
        </w:rPr>
        <w:t xml:space="preserve"> в признании нуждающимся в жилых помещениях</w:t>
      </w:r>
    </w:p>
    <w:p w:rsidR="006125E2" w:rsidRPr="006125E2" w:rsidRDefault="006125E2" w:rsidP="006125E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125E2">
        <w:rPr>
          <w:rFonts w:ascii="Times New Roman" w:hAnsi="Times New Roman"/>
          <w:b/>
          <w:sz w:val="24"/>
          <w:szCs w:val="24"/>
        </w:rPr>
        <w:t>Соколовскому Дмитрию Васильевичу</w:t>
      </w:r>
      <w:bookmarkStart w:id="0" w:name="_GoBack"/>
      <w:bookmarkEnd w:id="0"/>
    </w:p>
    <w:p w:rsidR="006125E2" w:rsidRPr="006125E2" w:rsidRDefault="006125E2" w:rsidP="006125E2">
      <w:pPr>
        <w:jc w:val="center"/>
        <w:rPr>
          <w:rFonts w:ascii="Times New Roman" w:hAnsi="Times New Roman"/>
          <w:b/>
          <w:sz w:val="24"/>
          <w:szCs w:val="24"/>
        </w:rPr>
      </w:pPr>
    </w:p>
    <w:p w:rsidR="006125E2" w:rsidRPr="006125E2" w:rsidRDefault="006125E2" w:rsidP="006125E2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6125E2">
        <w:rPr>
          <w:rFonts w:ascii="Times New Roman" w:hAnsi="Times New Roman"/>
          <w:sz w:val="24"/>
          <w:szCs w:val="24"/>
        </w:rPr>
        <w:t xml:space="preserve">Руководствуясь   подпунктом 1, 1.1  части 1 статьи   54   Жилищного кодекса Российской Федерации, Законами Свердловской области от </w:t>
      </w:r>
      <w:smartTag w:uri="urn:schemas-microsoft-com:office:smarttags" w:element="date">
        <w:smartTagPr>
          <w:attr w:name="ls" w:val="trans"/>
          <w:attr w:name="Month" w:val="7"/>
          <w:attr w:name="Day" w:val="22"/>
          <w:attr w:name="Year" w:val="2005"/>
        </w:smartTagPr>
        <w:r w:rsidRPr="006125E2">
          <w:rPr>
            <w:rFonts w:ascii="Times New Roman" w:hAnsi="Times New Roman"/>
            <w:sz w:val="24"/>
            <w:szCs w:val="24"/>
          </w:rPr>
          <w:t xml:space="preserve">22 июля </w:t>
        </w:r>
        <w:smartTag w:uri="urn:schemas-microsoft-com:office:smarttags" w:element="metricconverter">
          <w:smartTagPr>
            <w:attr w:name="ProductID" w:val="2005 г"/>
          </w:smartTagPr>
          <w:r w:rsidRPr="006125E2">
            <w:rPr>
              <w:rFonts w:ascii="Times New Roman" w:hAnsi="Times New Roman"/>
              <w:sz w:val="24"/>
              <w:szCs w:val="24"/>
            </w:rPr>
            <w:t>2005 г</w:t>
          </w:r>
        </w:smartTag>
        <w:r w:rsidRPr="006125E2">
          <w:rPr>
            <w:rFonts w:ascii="Times New Roman" w:hAnsi="Times New Roman"/>
            <w:sz w:val="24"/>
            <w:szCs w:val="24"/>
          </w:rPr>
          <w:t>.</w:t>
        </w:r>
      </w:smartTag>
      <w:r w:rsidRPr="006125E2">
        <w:rPr>
          <w:rFonts w:ascii="Times New Roman" w:hAnsi="Times New Roman"/>
          <w:sz w:val="24"/>
          <w:szCs w:val="24"/>
        </w:rPr>
        <w:t xml:space="preserve"> № 96-ОЗ «О признании граждан малоимущими в целях предоставления им по договорам социального найма жилых помещений муниципального жилищного фонда на территории Свердловской области», от </w:t>
      </w:r>
      <w:smartTag w:uri="urn:schemas-microsoft-com:office:smarttags" w:element="date">
        <w:smartTagPr>
          <w:attr w:name="ls" w:val="trans"/>
          <w:attr w:name="Month" w:val="7"/>
          <w:attr w:name="Day" w:val="22"/>
          <w:attr w:name="Year" w:val="2005"/>
        </w:smartTagPr>
        <w:r w:rsidRPr="006125E2">
          <w:rPr>
            <w:rFonts w:ascii="Times New Roman" w:hAnsi="Times New Roman"/>
            <w:sz w:val="24"/>
            <w:szCs w:val="24"/>
          </w:rPr>
          <w:t xml:space="preserve">22 июля </w:t>
        </w:r>
        <w:smartTag w:uri="urn:schemas-microsoft-com:office:smarttags" w:element="metricconverter">
          <w:smartTagPr>
            <w:attr w:name="ProductID" w:val="2005 г"/>
          </w:smartTagPr>
          <w:r w:rsidRPr="006125E2">
            <w:rPr>
              <w:rFonts w:ascii="Times New Roman" w:hAnsi="Times New Roman"/>
              <w:sz w:val="24"/>
              <w:szCs w:val="24"/>
            </w:rPr>
            <w:t>2005 г</w:t>
          </w:r>
        </w:smartTag>
        <w:r w:rsidRPr="006125E2">
          <w:rPr>
            <w:rFonts w:ascii="Times New Roman" w:hAnsi="Times New Roman"/>
            <w:sz w:val="24"/>
            <w:szCs w:val="24"/>
          </w:rPr>
          <w:t>.</w:t>
        </w:r>
      </w:smartTag>
      <w:r w:rsidRPr="006125E2">
        <w:rPr>
          <w:rFonts w:ascii="Times New Roman" w:hAnsi="Times New Roman"/>
          <w:sz w:val="24"/>
          <w:szCs w:val="24"/>
        </w:rPr>
        <w:t xml:space="preserve"> № 97-ОЗ «Об учете малоимущих граждан в качестве нуждающихся в предоставляемых по договорам социального найма жилых помещениях муниципального жилищного фонда на территории Свердловской области», статьями 6,28, 31 Устава Тугулымского городского округа,  постановлением администрации Тугулымского городского округа от  17.10.2011года  № 270 «Об утверждении учетной нормы площади жилого помещения и нормы предоставления площади жилого помещения, действующих на территории Тугулымского городского округа», административным регламентом по предоставлению муниципальной услуги «Принятие на учет граждан в качестве нуждающихся в жилых помещениях на территории Тугулымского городского округа» от 02.05.2023 г. № 158,  решения жилищно-бытовой комиссии при администрации Тугулымского городского округа от 03.12.2024 г. (протокол № 10 от 03.12.2024 г.),  заявления Соколовского Дмитрия Васильевича, администрация Тугулымского городского округа</w:t>
      </w:r>
    </w:p>
    <w:p w:rsidR="006125E2" w:rsidRPr="006125E2" w:rsidRDefault="006125E2" w:rsidP="006125E2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ПОСТАНОВЛЯЕТ:</w:t>
      </w:r>
    </w:p>
    <w:p w:rsidR="006125E2" w:rsidRPr="006125E2" w:rsidRDefault="006125E2" w:rsidP="006125E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125E2">
        <w:rPr>
          <w:rFonts w:ascii="Times New Roman" w:hAnsi="Times New Roman"/>
          <w:sz w:val="24"/>
          <w:szCs w:val="24"/>
        </w:rPr>
        <w:t>1.Отказать Соколовскому Дмитрию Васильевичу, зарегистрированному по месту жительства по адресу: Свердловская область, Тугулымский район, п.Заводоуспенское, ул. Пушкина, д.3, кв.2</w:t>
      </w:r>
      <w:r>
        <w:rPr>
          <w:rFonts w:ascii="Times New Roman" w:hAnsi="Times New Roman"/>
          <w:sz w:val="24"/>
          <w:szCs w:val="24"/>
        </w:rPr>
        <w:t>,</w:t>
      </w:r>
      <w:r w:rsidRPr="006125E2">
        <w:rPr>
          <w:rFonts w:ascii="Times New Roman" w:hAnsi="Times New Roman"/>
          <w:sz w:val="24"/>
          <w:szCs w:val="24"/>
        </w:rPr>
        <w:t xml:space="preserve"> в признании  нуждающимся в  жилых помещениях в связи с тем, </w:t>
      </w:r>
      <w:r>
        <w:rPr>
          <w:rFonts w:ascii="Times New Roman" w:hAnsi="Times New Roman"/>
          <w:sz w:val="24"/>
          <w:szCs w:val="24"/>
        </w:rPr>
        <w:t xml:space="preserve">что </w:t>
      </w:r>
      <w:r w:rsidRPr="006125E2">
        <w:rPr>
          <w:rFonts w:ascii="Times New Roman" w:hAnsi="Times New Roman"/>
          <w:sz w:val="24"/>
          <w:szCs w:val="24"/>
        </w:rPr>
        <w:t>не представлены предусмотренные  документы, обязанность по представлению которых возложена на заявителя.</w:t>
      </w:r>
    </w:p>
    <w:p w:rsidR="006125E2" w:rsidRPr="006125E2" w:rsidRDefault="006125E2" w:rsidP="006125E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125E2">
        <w:rPr>
          <w:rFonts w:ascii="Times New Roman" w:hAnsi="Times New Roman"/>
          <w:sz w:val="24"/>
          <w:szCs w:val="24"/>
        </w:rPr>
        <w:t xml:space="preserve">2.Контроль исполнения </w:t>
      </w:r>
      <w:r>
        <w:rPr>
          <w:rFonts w:ascii="Times New Roman" w:hAnsi="Times New Roman"/>
          <w:sz w:val="24"/>
          <w:szCs w:val="24"/>
        </w:rPr>
        <w:t>постановл</w:t>
      </w:r>
      <w:r w:rsidRPr="006125E2">
        <w:rPr>
          <w:rFonts w:ascii="Times New Roman" w:hAnsi="Times New Roman"/>
          <w:sz w:val="24"/>
          <w:szCs w:val="24"/>
        </w:rPr>
        <w:t>ения возложить на заместителя главы  Тугулымского городского округа Максимову</w:t>
      </w:r>
      <w:r>
        <w:rPr>
          <w:rFonts w:ascii="Times New Roman" w:hAnsi="Times New Roman"/>
          <w:sz w:val="24"/>
          <w:szCs w:val="24"/>
        </w:rPr>
        <w:t xml:space="preserve"> Ю.И</w:t>
      </w:r>
      <w:r w:rsidRPr="006125E2">
        <w:rPr>
          <w:rFonts w:ascii="Times New Roman" w:hAnsi="Times New Roman"/>
          <w:sz w:val="24"/>
          <w:szCs w:val="24"/>
        </w:rPr>
        <w:t>.</w:t>
      </w:r>
    </w:p>
    <w:p w:rsidR="006125E2" w:rsidRPr="006125E2" w:rsidRDefault="006125E2" w:rsidP="006125E2">
      <w:pPr>
        <w:ind w:firstLine="708"/>
        <w:jc w:val="both"/>
        <w:rPr>
          <w:rFonts w:ascii="Times New Roman" w:hAnsi="Times New Roman"/>
        </w:rPr>
      </w:pPr>
    </w:p>
    <w:p w:rsidR="006D6A09" w:rsidRDefault="006D6A09" w:rsidP="0086768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7685" w:rsidRDefault="00867685" w:rsidP="0086768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506B" w:rsidRPr="0059498B" w:rsidRDefault="00AD5EC1" w:rsidP="009506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</w:t>
      </w:r>
    </w:p>
    <w:p w:rsidR="009506AD" w:rsidRPr="0059498B" w:rsidRDefault="009506AD" w:rsidP="009506A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9498B">
        <w:rPr>
          <w:rFonts w:ascii="Times New Roman" w:hAnsi="Times New Roman"/>
          <w:sz w:val="24"/>
          <w:szCs w:val="24"/>
        </w:rPr>
        <w:t xml:space="preserve">Тугулымского городского округа                                           </w:t>
      </w:r>
      <w:r w:rsidR="0059498B">
        <w:rPr>
          <w:rFonts w:ascii="Times New Roman" w:hAnsi="Times New Roman"/>
          <w:sz w:val="24"/>
          <w:szCs w:val="24"/>
        </w:rPr>
        <w:t xml:space="preserve">                          </w:t>
      </w:r>
      <w:r w:rsidRPr="0059498B">
        <w:rPr>
          <w:rFonts w:ascii="Times New Roman" w:hAnsi="Times New Roman"/>
          <w:sz w:val="24"/>
          <w:szCs w:val="24"/>
        </w:rPr>
        <w:t xml:space="preserve"> </w:t>
      </w:r>
      <w:r w:rsidR="00162D16">
        <w:rPr>
          <w:rFonts w:ascii="Times New Roman" w:hAnsi="Times New Roman"/>
          <w:sz w:val="24"/>
          <w:szCs w:val="24"/>
        </w:rPr>
        <w:t>А.Н.</w:t>
      </w:r>
      <w:r w:rsidR="006D6A09">
        <w:rPr>
          <w:rFonts w:ascii="Times New Roman" w:hAnsi="Times New Roman"/>
          <w:sz w:val="24"/>
          <w:szCs w:val="24"/>
        </w:rPr>
        <w:t xml:space="preserve"> </w:t>
      </w:r>
      <w:r w:rsidR="00162D16">
        <w:rPr>
          <w:rFonts w:ascii="Times New Roman" w:hAnsi="Times New Roman"/>
          <w:sz w:val="24"/>
          <w:szCs w:val="24"/>
        </w:rPr>
        <w:t>Поздеев</w:t>
      </w:r>
      <w:r w:rsidRPr="0059498B">
        <w:rPr>
          <w:rFonts w:ascii="Times New Roman" w:hAnsi="Times New Roman"/>
          <w:sz w:val="24"/>
          <w:szCs w:val="24"/>
        </w:rPr>
        <w:t xml:space="preserve"> </w:t>
      </w:r>
    </w:p>
    <w:sectPr w:rsidR="009506AD" w:rsidRPr="0059498B" w:rsidSect="006D6A09">
      <w:headerReference w:type="default" r:id="rId9"/>
      <w:pgSz w:w="11906" w:h="16838"/>
      <w:pgMar w:top="0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0B93" w:rsidRDefault="004E0B93" w:rsidP="00595D2E">
      <w:pPr>
        <w:spacing w:after="0" w:line="240" w:lineRule="auto"/>
      </w:pPr>
      <w:r>
        <w:separator/>
      </w:r>
    </w:p>
  </w:endnote>
  <w:endnote w:type="continuationSeparator" w:id="0">
    <w:p w:rsidR="004E0B93" w:rsidRDefault="004E0B93" w:rsidP="00595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0B93" w:rsidRDefault="004E0B93" w:rsidP="00595D2E">
      <w:pPr>
        <w:spacing w:after="0" w:line="240" w:lineRule="auto"/>
      </w:pPr>
      <w:r>
        <w:separator/>
      </w:r>
    </w:p>
  </w:footnote>
  <w:footnote w:type="continuationSeparator" w:id="0">
    <w:p w:rsidR="004E0B93" w:rsidRDefault="004E0B93" w:rsidP="00595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6480" w:rsidRDefault="00E60CCC">
    <w:pPr>
      <w:pStyle w:val="a4"/>
      <w:jc w:val="center"/>
    </w:pPr>
    <w:r w:rsidRPr="00595D2E">
      <w:rPr>
        <w:rFonts w:ascii="Times New Roman" w:hAnsi="Times New Roman"/>
        <w:sz w:val="24"/>
        <w:szCs w:val="24"/>
      </w:rPr>
      <w:fldChar w:fldCharType="begin"/>
    </w:r>
    <w:r w:rsidR="00B26480" w:rsidRPr="00595D2E">
      <w:rPr>
        <w:rFonts w:ascii="Times New Roman" w:hAnsi="Times New Roman"/>
        <w:sz w:val="24"/>
        <w:szCs w:val="24"/>
      </w:rPr>
      <w:instrText>PAGE   \* MERGEFORMAT</w:instrText>
    </w:r>
    <w:r w:rsidRPr="00595D2E">
      <w:rPr>
        <w:rFonts w:ascii="Times New Roman" w:hAnsi="Times New Roman"/>
        <w:sz w:val="24"/>
        <w:szCs w:val="24"/>
      </w:rPr>
      <w:fldChar w:fldCharType="separate"/>
    </w:r>
    <w:r w:rsidR="006125E2">
      <w:rPr>
        <w:rFonts w:ascii="Times New Roman" w:hAnsi="Times New Roman"/>
        <w:noProof/>
        <w:sz w:val="24"/>
        <w:szCs w:val="24"/>
      </w:rPr>
      <w:t>2</w:t>
    </w:r>
    <w:r w:rsidRPr="00595D2E">
      <w:rPr>
        <w:rFonts w:ascii="Times New Roman" w:hAnsi="Times New Roman"/>
        <w:sz w:val="24"/>
        <w:szCs w:val="24"/>
      </w:rPr>
      <w:fldChar w:fldCharType="end"/>
    </w:r>
  </w:p>
  <w:p w:rsidR="00B26480" w:rsidRDefault="00B2648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D42FF"/>
    <w:multiLevelType w:val="hybridMultilevel"/>
    <w:tmpl w:val="5B289C94"/>
    <w:lvl w:ilvl="0" w:tplc="1826EFC0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059853E9"/>
    <w:multiLevelType w:val="hybridMultilevel"/>
    <w:tmpl w:val="15780A16"/>
    <w:lvl w:ilvl="0" w:tplc="B816D8E2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 w15:restartNumberingAfterBreak="0">
    <w:nsid w:val="0F6F4258"/>
    <w:multiLevelType w:val="hybridMultilevel"/>
    <w:tmpl w:val="B172FF44"/>
    <w:lvl w:ilvl="0" w:tplc="654EF868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17026C4F"/>
    <w:multiLevelType w:val="hybridMultilevel"/>
    <w:tmpl w:val="C0027D10"/>
    <w:lvl w:ilvl="0" w:tplc="9E40731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1D1D1CF6"/>
    <w:multiLevelType w:val="hybridMultilevel"/>
    <w:tmpl w:val="6A909AFA"/>
    <w:lvl w:ilvl="0" w:tplc="F6049A2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1E0F6C61"/>
    <w:multiLevelType w:val="hybridMultilevel"/>
    <w:tmpl w:val="B172FF44"/>
    <w:lvl w:ilvl="0" w:tplc="654EF868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F3141D7"/>
    <w:multiLevelType w:val="hybridMultilevel"/>
    <w:tmpl w:val="718692EE"/>
    <w:lvl w:ilvl="0" w:tplc="0D96B8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2024334F"/>
    <w:multiLevelType w:val="hybridMultilevel"/>
    <w:tmpl w:val="B046EC86"/>
    <w:lvl w:ilvl="0" w:tplc="7F7C36B2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25B01D93"/>
    <w:multiLevelType w:val="hybridMultilevel"/>
    <w:tmpl w:val="1952B3BA"/>
    <w:lvl w:ilvl="0" w:tplc="68A6385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281853EF"/>
    <w:multiLevelType w:val="hybridMultilevel"/>
    <w:tmpl w:val="2278B128"/>
    <w:lvl w:ilvl="0" w:tplc="AC66397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 w15:restartNumberingAfterBreak="0">
    <w:nsid w:val="2E856A6D"/>
    <w:multiLevelType w:val="hybridMultilevel"/>
    <w:tmpl w:val="957C2348"/>
    <w:lvl w:ilvl="0" w:tplc="24E856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0EB681E"/>
    <w:multiLevelType w:val="hybridMultilevel"/>
    <w:tmpl w:val="B2E21C5C"/>
    <w:lvl w:ilvl="0" w:tplc="3E3CCCC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36935729"/>
    <w:multiLevelType w:val="hybridMultilevel"/>
    <w:tmpl w:val="7E367AC0"/>
    <w:lvl w:ilvl="0" w:tplc="9402BD1C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 w15:restartNumberingAfterBreak="0">
    <w:nsid w:val="39F661C9"/>
    <w:multiLevelType w:val="hybridMultilevel"/>
    <w:tmpl w:val="5CC8BA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3D90BF7"/>
    <w:multiLevelType w:val="hybridMultilevel"/>
    <w:tmpl w:val="2C4CBA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6FD0E6D"/>
    <w:multiLevelType w:val="hybridMultilevel"/>
    <w:tmpl w:val="2C3A23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A0D13C7"/>
    <w:multiLevelType w:val="hybridMultilevel"/>
    <w:tmpl w:val="907A3FE2"/>
    <w:lvl w:ilvl="0" w:tplc="0BF2C00E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 w15:restartNumberingAfterBreak="0">
    <w:nsid w:val="4A3C2C35"/>
    <w:multiLevelType w:val="hybridMultilevel"/>
    <w:tmpl w:val="B680C324"/>
    <w:lvl w:ilvl="0" w:tplc="E34A1A56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 w15:restartNumberingAfterBreak="0">
    <w:nsid w:val="4BBF1FB1"/>
    <w:multiLevelType w:val="hybridMultilevel"/>
    <w:tmpl w:val="D472D1FC"/>
    <w:lvl w:ilvl="0" w:tplc="8E12B6BC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 w15:restartNumberingAfterBreak="0">
    <w:nsid w:val="50D072DE"/>
    <w:multiLevelType w:val="hybridMultilevel"/>
    <w:tmpl w:val="D2D4B414"/>
    <w:lvl w:ilvl="0" w:tplc="1A244050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0" w15:restartNumberingAfterBreak="0">
    <w:nsid w:val="52FB33E7"/>
    <w:multiLevelType w:val="hybridMultilevel"/>
    <w:tmpl w:val="79A2BC8A"/>
    <w:lvl w:ilvl="0" w:tplc="716A7EF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 w15:restartNumberingAfterBreak="0">
    <w:nsid w:val="56B950FF"/>
    <w:multiLevelType w:val="hybridMultilevel"/>
    <w:tmpl w:val="651EBB74"/>
    <w:lvl w:ilvl="0" w:tplc="98104C8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 w15:restartNumberingAfterBreak="0">
    <w:nsid w:val="58476EF4"/>
    <w:multiLevelType w:val="hybridMultilevel"/>
    <w:tmpl w:val="464E84BE"/>
    <w:lvl w:ilvl="0" w:tplc="FDD20BF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 w15:restartNumberingAfterBreak="0">
    <w:nsid w:val="596E1AC6"/>
    <w:multiLevelType w:val="hybridMultilevel"/>
    <w:tmpl w:val="9EEAE45C"/>
    <w:lvl w:ilvl="0" w:tplc="1BBE8E1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 w15:restartNumberingAfterBreak="0">
    <w:nsid w:val="5C3A5BCF"/>
    <w:multiLevelType w:val="hybridMultilevel"/>
    <w:tmpl w:val="BCC41E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A5504BB"/>
    <w:multiLevelType w:val="hybridMultilevel"/>
    <w:tmpl w:val="62C0C43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6" w15:restartNumberingAfterBreak="0">
    <w:nsid w:val="6C6E7599"/>
    <w:multiLevelType w:val="hybridMultilevel"/>
    <w:tmpl w:val="D570CFD8"/>
    <w:lvl w:ilvl="0" w:tplc="1AD4B2D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 w15:restartNumberingAfterBreak="0">
    <w:nsid w:val="718379EC"/>
    <w:multiLevelType w:val="hybridMultilevel"/>
    <w:tmpl w:val="9586D0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BB647B2"/>
    <w:multiLevelType w:val="hybridMultilevel"/>
    <w:tmpl w:val="2D4ADB78"/>
    <w:lvl w:ilvl="0" w:tplc="2F9CE53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 w15:restartNumberingAfterBreak="0">
    <w:nsid w:val="7FA53DE6"/>
    <w:multiLevelType w:val="hybridMultilevel"/>
    <w:tmpl w:val="703AE8CC"/>
    <w:lvl w:ilvl="0" w:tplc="F50EB94E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5"/>
  </w:num>
  <w:num w:numId="2">
    <w:abstractNumId w:val="20"/>
  </w:num>
  <w:num w:numId="3">
    <w:abstractNumId w:val="10"/>
  </w:num>
  <w:num w:numId="4">
    <w:abstractNumId w:val="14"/>
  </w:num>
  <w:num w:numId="5">
    <w:abstractNumId w:val="29"/>
  </w:num>
  <w:num w:numId="6">
    <w:abstractNumId w:val="21"/>
  </w:num>
  <w:num w:numId="7">
    <w:abstractNumId w:val="17"/>
  </w:num>
  <w:num w:numId="8">
    <w:abstractNumId w:val="12"/>
  </w:num>
  <w:num w:numId="9">
    <w:abstractNumId w:val="18"/>
  </w:num>
  <w:num w:numId="10">
    <w:abstractNumId w:val="26"/>
  </w:num>
  <w:num w:numId="11">
    <w:abstractNumId w:val="27"/>
  </w:num>
  <w:num w:numId="12">
    <w:abstractNumId w:val="7"/>
  </w:num>
  <w:num w:numId="13">
    <w:abstractNumId w:val="28"/>
  </w:num>
  <w:num w:numId="14">
    <w:abstractNumId w:val="4"/>
  </w:num>
  <w:num w:numId="15">
    <w:abstractNumId w:val="15"/>
  </w:num>
  <w:num w:numId="16">
    <w:abstractNumId w:val="13"/>
  </w:num>
  <w:num w:numId="17">
    <w:abstractNumId w:val="23"/>
  </w:num>
  <w:num w:numId="18">
    <w:abstractNumId w:val="16"/>
  </w:num>
  <w:num w:numId="19">
    <w:abstractNumId w:val="0"/>
  </w:num>
  <w:num w:numId="20">
    <w:abstractNumId w:val="9"/>
  </w:num>
  <w:num w:numId="21">
    <w:abstractNumId w:val="8"/>
  </w:num>
  <w:num w:numId="22">
    <w:abstractNumId w:val="6"/>
  </w:num>
  <w:num w:numId="23">
    <w:abstractNumId w:val="1"/>
  </w:num>
  <w:num w:numId="24">
    <w:abstractNumId w:val="3"/>
  </w:num>
  <w:num w:numId="25">
    <w:abstractNumId w:val="22"/>
  </w:num>
  <w:num w:numId="26">
    <w:abstractNumId w:val="25"/>
  </w:num>
  <w:num w:numId="27">
    <w:abstractNumId w:val="24"/>
  </w:num>
  <w:num w:numId="28">
    <w:abstractNumId w:val="11"/>
  </w:num>
  <w:num w:numId="29">
    <w:abstractNumId w:val="2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288"/>
    <w:rsid w:val="00022590"/>
    <w:rsid w:val="00025465"/>
    <w:rsid w:val="0003620C"/>
    <w:rsid w:val="000435FA"/>
    <w:rsid w:val="00057D7F"/>
    <w:rsid w:val="00067CE9"/>
    <w:rsid w:val="0009053D"/>
    <w:rsid w:val="000A3266"/>
    <w:rsid w:val="000A76BE"/>
    <w:rsid w:val="000C13AF"/>
    <w:rsid w:val="000C32F0"/>
    <w:rsid w:val="000C4289"/>
    <w:rsid w:val="000D1394"/>
    <w:rsid w:val="000D3F16"/>
    <w:rsid w:val="000E16D8"/>
    <w:rsid w:val="000E4E4E"/>
    <w:rsid w:val="000E531E"/>
    <w:rsid w:val="00107F44"/>
    <w:rsid w:val="001114A5"/>
    <w:rsid w:val="001327B1"/>
    <w:rsid w:val="00141EF3"/>
    <w:rsid w:val="0015369E"/>
    <w:rsid w:val="00161CB0"/>
    <w:rsid w:val="00162D16"/>
    <w:rsid w:val="0016308B"/>
    <w:rsid w:val="001653C9"/>
    <w:rsid w:val="0017696C"/>
    <w:rsid w:val="001860EF"/>
    <w:rsid w:val="001B7A53"/>
    <w:rsid w:val="00204938"/>
    <w:rsid w:val="002107A7"/>
    <w:rsid w:val="00275819"/>
    <w:rsid w:val="00280F0A"/>
    <w:rsid w:val="002A222D"/>
    <w:rsid w:val="002A7652"/>
    <w:rsid w:val="002B0678"/>
    <w:rsid w:val="002C25D5"/>
    <w:rsid w:val="002C63FB"/>
    <w:rsid w:val="002D3D68"/>
    <w:rsid w:val="002D472B"/>
    <w:rsid w:val="002D68E2"/>
    <w:rsid w:val="00302782"/>
    <w:rsid w:val="00302982"/>
    <w:rsid w:val="00317CC5"/>
    <w:rsid w:val="00343643"/>
    <w:rsid w:val="00345634"/>
    <w:rsid w:val="00356BAA"/>
    <w:rsid w:val="00365DA7"/>
    <w:rsid w:val="003662BB"/>
    <w:rsid w:val="00367323"/>
    <w:rsid w:val="00371D53"/>
    <w:rsid w:val="00384264"/>
    <w:rsid w:val="003A16C4"/>
    <w:rsid w:val="003B2EB7"/>
    <w:rsid w:val="003C30FB"/>
    <w:rsid w:val="003C6893"/>
    <w:rsid w:val="003D6F40"/>
    <w:rsid w:val="003F1184"/>
    <w:rsid w:val="003F5666"/>
    <w:rsid w:val="00407827"/>
    <w:rsid w:val="00414467"/>
    <w:rsid w:val="004156BD"/>
    <w:rsid w:val="004223D2"/>
    <w:rsid w:val="004360A2"/>
    <w:rsid w:val="004378C5"/>
    <w:rsid w:val="00445BBF"/>
    <w:rsid w:val="00461E5E"/>
    <w:rsid w:val="00462DA0"/>
    <w:rsid w:val="00465B77"/>
    <w:rsid w:val="0047424B"/>
    <w:rsid w:val="00482AE4"/>
    <w:rsid w:val="00486138"/>
    <w:rsid w:val="0049467D"/>
    <w:rsid w:val="004B0374"/>
    <w:rsid w:val="004B2051"/>
    <w:rsid w:val="004B4AB5"/>
    <w:rsid w:val="004B759B"/>
    <w:rsid w:val="004C0288"/>
    <w:rsid w:val="004D2E59"/>
    <w:rsid w:val="004D6D7E"/>
    <w:rsid w:val="004E0B93"/>
    <w:rsid w:val="004F7435"/>
    <w:rsid w:val="00500EC2"/>
    <w:rsid w:val="00504A73"/>
    <w:rsid w:val="00522AD9"/>
    <w:rsid w:val="00536800"/>
    <w:rsid w:val="00551427"/>
    <w:rsid w:val="0059333A"/>
    <w:rsid w:val="0059498B"/>
    <w:rsid w:val="005955CF"/>
    <w:rsid w:val="00595D2E"/>
    <w:rsid w:val="005A0070"/>
    <w:rsid w:val="005A388B"/>
    <w:rsid w:val="005A393D"/>
    <w:rsid w:val="005A612F"/>
    <w:rsid w:val="005B0FBA"/>
    <w:rsid w:val="005B1073"/>
    <w:rsid w:val="005C7062"/>
    <w:rsid w:val="005D506B"/>
    <w:rsid w:val="005D518D"/>
    <w:rsid w:val="005E4A77"/>
    <w:rsid w:val="005E6813"/>
    <w:rsid w:val="006125E2"/>
    <w:rsid w:val="006319AC"/>
    <w:rsid w:val="00650FCA"/>
    <w:rsid w:val="00656CF4"/>
    <w:rsid w:val="00656F05"/>
    <w:rsid w:val="00675FD7"/>
    <w:rsid w:val="00683F8F"/>
    <w:rsid w:val="006912E7"/>
    <w:rsid w:val="006A2208"/>
    <w:rsid w:val="006A2FBB"/>
    <w:rsid w:val="006A783A"/>
    <w:rsid w:val="006B1A88"/>
    <w:rsid w:val="006B639C"/>
    <w:rsid w:val="006D6A09"/>
    <w:rsid w:val="006E551B"/>
    <w:rsid w:val="00714F83"/>
    <w:rsid w:val="007150EE"/>
    <w:rsid w:val="00730557"/>
    <w:rsid w:val="00730A45"/>
    <w:rsid w:val="00761166"/>
    <w:rsid w:val="0079186C"/>
    <w:rsid w:val="007931B6"/>
    <w:rsid w:val="007B3203"/>
    <w:rsid w:val="007B4467"/>
    <w:rsid w:val="007B708C"/>
    <w:rsid w:val="007C3390"/>
    <w:rsid w:val="007D4108"/>
    <w:rsid w:val="007F04DE"/>
    <w:rsid w:val="007F5F43"/>
    <w:rsid w:val="00806D35"/>
    <w:rsid w:val="00811232"/>
    <w:rsid w:val="00817A82"/>
    <w:rsid w:val="00820F6D"/>
    <w:rsid w:val="008303BC"/>
    <w:rsid w:val="00841C38"/>
    <w:rsid w:val="00845D12"/>
    <w:rsid w:val="00853EB0"/>
    <w:rsid w:val="00857E64"/>
    <w:rsid w:val="00865626"/>
    <w:rsid w:val="00867685"/>
    <w:rsid w:val="00883244"/>
    <w:rsid w:val="008B3556"/>
    <w:rsid w:val="008B75C4"/>
    <w:rsid w:val="008C0259"/>
    <w:rsid w:val="008C7CD6"/>
    <w:rsid w:val="008D2954"/>
    <w:rsid w:val="008D50AE"/>
    <w:rsid w:val="008D5D6E"/>
    <w:rsid w:val="008D7743"/>
    <w:rsid w:val="008E2885"/>
    <w:rsid w:val="008E4AD7"/>
    <w:rsid w:val="008E592D"/>
    <w:rsid w:val="008F091F"/>
    <w:rsid w:val="009101E7"/>
    <w:rsid w:val="00927817"/>
    <w:rsid w:val="00930268"/>
    <w:rsid w:val="009326F6"/>
    <w:rsid w:val="00932EC2"/>
    <w:rsid w:val="00934102"/>
    <w:rsid w:val="009506AD"/>
    <w:rsid w:val="00950C5A"/>
    <w:rsid w:val="00961E0E"/>
    <w:rsid w:val="00971716"/>
    <w:rsid w:val="009769A0"/>
    <w:rsid w:val="00976E23"/>
    <w:rsid w:val="00977CBF"/>
    <w:rsid w:val="00981092"/>
    <w:rsid w:val="009A56B2"/>
    <w:rsid w:val="009B0903"/>
    <w:rsid w:val="009B7315"/>
    <w:rsid w:val="009C0E60"/>
    <w:rsid w:val="009C56D1"/>
    <w:rsid w:val="009D32A6"/>
    <w:rsid w:val="00A178A6"/>
    <w:rsid w:val="00A249CC"/>
    <w:rsid w:val="00A27712"/>
    <w:rsid w:val="00A46644"/>
    <w:rsid w:val="00A5083A"/>
    <w:rsid w:val="00A63356"/>
    <w:rsid w:val="00A633FE"/>
    <w:rsid w:val="00A950EC"/>
    <w:rsid w:val="00A95148"/>
    <w:rsid w:val="00AC7EDC"/>
    <w:rsid w:val="00AD5EC1"/>
    <w:rsid w:val="00AF334A"/>
    <w:rsid w:val="00B03336"/>
    <w:rsid w:val="00B166B9"/>
    <w:rsid w:val="00B26480"/>
    <w:rsid w:val="00B374B3"/>
    <w:rsid w:val="00B5180E"/>
    <w:rsid w:val="00BA1288"/>
    <w:rsid w:val="00BA1B51"/>
    <w:rsid w:val="00BE60EE"/>
    <w:rsid w:val="00BE7FA9"/>
    <w:rsid w:val="00BF1891"/>
    <w:rsid w:val="00BF50F5"/>
    <w:rsid w:val="00C05181"/>
    <w:rsid w:val="00C14372"/>
    <w:rsid w:val="00C330CA"/>
    <w:rsid w:val="00C47600"/>
    <w:rsid w:val="00C62D73"/>
    <w:rsid w:val="00C63D7E"/>
    <w:rsid w:val="00C73AAC"/>
    <w:rsid w:val="00C85D29"/>
    <w:rsid w:val="00C911B7"/>
    <w:rsid w:val="00C94B2F"/>
    <w:rsid w:val="00CA369F"/>
    <w:rsid w:val="00CC2FE3"/>
    <w:rsid w:val="00CC6F04"/>
    <w:rsid w:val="00CF1711"/>
    <w:rsid w:val="00CF7EBA"/>
    <w:rsid w:val="00D141BE"/>
    <w:rsid w:val="00D333C6"/>
    <w:rsid w:val="00D338F7"/>
    <w:rsid w:val="00D411A9"/>
    <w:rsid w:val="00D4276B"/>
    <w:rsid w:val="00D573D0"/>
    <w:rsid w:val="00D803CE"/>
    <w:rsid w:val="00DA16C2"/>
    <w:rsid w:val="00DA7D91"/>
    <w:rsid w:val="00DD05E3"/>
    <w:rsid w:val="00DD302A"/>
    <w:rsid w:val="00DF5C4C"/>
    <w:rsid w:val="00DF5E23"/>
    <w:rsid w:val="00E01E92"/>
    <w:rsid w:val="00E11F24"/>
    <w:rsid w:val="00E12E20"/>
    <w:rsid w:val="00E224A8"/>
    <w:rsid w:val="00E30F0F"/>
    <w:rsid w:val="00E3434E"/>
    <w:rsid w:val="00E45E5A"/>
    <w:rsid w:val="00E60CCC"/>
    <w:rsid w:val="00E64E9B"/>
    <w:rsid w:val="00E673A1"/>
    <w:rsid w:val="00E70B92"/>
    <w:rsid w:val="00E86F8C"/>
    <w:rsid w:val="00E90A97"/>
    <w:rsid w:val="00E97CF0"/>
    <w:rsid w:val="00EA389D"/>
    <w:rsid w:val="00EB3D8C"/>
    <w:rsid w:val="00EB5EF0"/>
    <w:rsid w:val="00EC53DD"/>
    <w:rsid w:val="00EC75BF"/>
    <w:rsid w:val="00ED63C7"/>
    <w:rsid w:val="00EE7F54"/>
    <w:rsid w:val="00EF54B0"/>
    <w:rsid w:val="00EF7807"/>
    <w:rsid w:val="00F0452B"/>
    <w:rsid w:val="00F0615B"/>
    <w:rsid w:val="00F278A8"/>
    <w:rsid w:val="00F327B0"/>
    <w:rsid w:val="00F350C3"/>
    <w:rsid w:val="00F36B91"/>
    <w:rsid w:val="00F402D6"/>
    <w:rsid w:val="00F4111F"/>
    <w:rsid w:val="00F53F17"/>
    <w:rsid w:val="00F54769"/>
    <w:rsid w:val="00F72D97"/>
    <w:rsid w:val="00F74DDF"/>
    <w:rsid w:val="00F815B9"/>
    <w:rsid w:val="00FA4069"/>
    <w:rsid w:val="00FB6B6D"/>
    <w:rsid w:val="00FD2332"/>
    <w:rsid w:val="00FE398A"/>
    <w:rsid w:val="00FE3FD5"/>
    <w:rsid w:val="00FE5D22"/>
    <w:rsid w:val="00FF3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156F9E6-E176-43E6-8333-8E28380A9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8C5"/>
    <w:pPr>
      <w:spacing w:after="160" w:line="259" w:lineRule="auto"/>
    </w:pPr>
    <w:rPr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locked/>
    <w:rsid w:val="00162D16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A1288"/>
    <w:pPr>
      <w:ind w:left="720"/>
      <w:contextualSpacing/>
    </w:pPr>
  </w:style>
  <w:style w:type="paragraph" w:styleId="a4">
    <w:name w:val="header"/>
    <w:basedOn w:val="a"/>
    <w:link w:val="a5"/>
    <w:uiPriority w:val="99"/>
    <w:rsid w:val="00595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595D2E"/>
    <w:rPr>
      <w:rFonts w:cs="Times New Roman"/>
    </w:rPr>
  </w:style>
  <w:style w:type="paragraph" w:styleId="a6">
    <w:name w:val="footer"/>
    <w:basedOn w:val="a"/>
    <w:link w:val="a7"/>
    <w:uiPriority w:val="99"/>
    <w:rsid w:val="00595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595D2E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E97C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E97CF0"/>
    <w:rPr>
      <w:rFonts w:ascii="Segoe UI" w:hAnsi="Segoe UI" w:cs="Segoe UI"/>
      <w:sz w:val="18"/>
      <w:szCs w:val="18"/>
    </w:rPr>
  </w:style>
  <w:style w:type="paragraph" w:styleId="aa">
    <w:name w:val="Title"/>
    <w:basedOn w:val="a"/>
    <w:link w:val="ab"/>
    <w:qFormat/>
    <w:locked/>
    <w:rsid w:val="005D506B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Заголовок Знак"/>
    <w:basedOn w:val="a0"/>
    <w:link w:val="aa"/>
    <w:rsid w:val="005D506B"/>
    <w:rPr>
      <w:rFonts w:ascii="Times New Roman" w:eastAsia="Times New Roman" w:hAnsi="Times New Roman"/>
      <w:sz w:val="28"/>
      <w:szCs w:val="24"/>
    </w:rPr>
  </w:style>
  <w:style w:type="paragraph" w:styleId="ac">
    <w:name w:val="Body Text"/>
    <w:basedOn w:val="a"/>
    <w:link w:val="ad"/>
    <w:rsid w:val="00CC6F04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CC6F04"/>
    <w:rPr>
      <w:rFonts w:ascii="Times New Roman" w:eastAsia="Times New Roman" w:hAnsi="Times New Roman"/>
      <w:sz w:val="28"/>
      <w:szCs w:val="24"/>
    </w:rPr>
  </w:style>
  <w:style w:type="table" w:styleId="ae">
    <w:name w:val="Table Grid"/>
    <w:basedOn w:val="a1"/>
    <w:locked/>
    <w:rsid w:val="00E673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03620C"/>
    <w:pPr>
      <w:widowControl w:val="0"/>
      <w:autoSpaceDE w:val="0"/>
      <w:autoSpaceDN w:val="0"/>
    </w:pPr>
    <w:rPr>
      <w:rFonts w:eastAsiaTheme="minorEastAsia" w:cs="Calibri"/>
      <w:sz w:val="22"/>
      <w:szCs w:val="22"/>
    </w:rPr>
  </w:style>
  <w:style w:type="paragraph" w:customStyle="1" w:styleId="ConsPlusTitle">
    <w:name w:val="ConsPlusTitle"/>
    <w:rsid w:val="0003620C"/>
    <w:pPr>
      <w:widowControl w:val="0"/>
      <w:autoSpaceDE w:val="0"/>
      <w:autoSpaceDN w:val="0"/>
    </w:pPr>
    <w:rPr>
      <w:rFonts w:eastAsiaTheme="minorEastAsia" w:cs="Calibri"/>
      <w:b/>
      <w:sz w:val="22"/>
      <w:szCs w:val="22"/>
    </w:rPr>
  </w:style>
  <w:style w:type="character" w:customStyle="1" w:styleId="40">
    <w:name w:val="Заголовок 4 Знак"/>
    <w:basedOn w:val="a0"/>
    <w:link w:val="4"/>
    <w:rsid w:val="00162D16"/>
    <w:rPr>
      <w:rFonts w:ascii="Times New Roman" w:eastAsia="Times New Roman" w:hAnsi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1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1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AA6DB-A6C7-4B46-A808-9B6695D3F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МОДЕЛЬНЫЙ ПРАВОВОЙ АКТ</vt:lpstr>
    </vt:vector>
  </TitlesOfParts>
  <Company>Hewlett-Packard Company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МОДЕЛЬНЫЙ ПРАВОВОЙ АКТ</dc:title>
  <dc:creator>Тиханова Мария Александровна</dc:creator>
  <cp:lastModifiedBy>Юрист</cp:lastModifiedBy>
  <cp:revision>3</cp:revision>
  <cp:lastPrinted>2024-12-05T10:53:00Z</cp:lastPrinted>
  <dcterms:created xsi:type="dcterms:W3CDTF">2024-12-05T11:10:00Z</dcterms:created>
  <dcterms:modified xsi:type="dcterms:W3CDTF">2025-01-28T05:26:00Z</dcterms:modified>
</cp:coreProperties>
</file>